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Arial" w:cs="Arial" w:eastAsia="Arial" w:hAnsi="Arial"/>
          <w:sz w:val="28"/>
          <w:szCs w:val="28"/>
          <w:vertAlign w:val="baseline"/>
        </w:rPr>
      </w:pPr>
      <w:r w:rsidDel="00000000" w:rsidR="00000000" w:rsidRPr="00000000">
        <w:rPr>
          <w:rFonts w:ascii="Arial" w:cs="Arial" w:eastAsia="Arial" w:hAnsi="Arial"/>
          <w:sz w:val="28"/>
          <w:szCs w:val="28"/>
          <w:vertAlign w:val="baseline"/>
          <w:rtl w:val="0"/>
        </w:rPr>
        <w:t xml:space="preserve">Cairine Wilson Career Fair </w:t>
      </w:r>
      <w:r w:rsidDel="00000000" w:rsidR="00000000" w:rsidRPr="00000000">
        <w:rPr>
          <w:rFonts w:ascii="Arial" w:cs="Arial" w:eastAsia="Arial" w:hAnsi="Arial"/>
          <w:sz w:val="28"/>
          <w:szCs w:val="28"/>
          <w:rtl w:val="0"/>
        </w:rPr>
        <w:t xml:space="preserve">2022</w:t>
      </w:r>
      <w:r w:rsidDel="00000000" w:rsidR="00000000" w:rsidRPr="00000000">
        <w:rPr>
          <w:rtl w:val="0"/>
        </w:rPr>
      </w:r>
    </w:p>
    <w:p w:rsidR="00000000" w:rsidDel="00000000" w:rsidP="00000000" w:rsidRDefault="00000000" w:rsidRPr="00000000" w14:paraId="00000002">
      <w:pPr>
        <w:spacing w:line="276" w:lineRule="auto"/>
        <w:jc w:val="center"/>
        <w:rPr>
          <w:rFonts w:ascii="Arial" w:cs="Arial" w:eastAsia="Arial" w:hAnsi="Arial"/>
          <w:color w:val="a61c00"/>
          <w:sz w:val="28"/>
          <w:szCs w:val="28"/>
          <w:vertAlign w:val="baseline"/>
        </w:rPr>
      </w:pPr>
      <w:r w:rsidDel="00000000" w:rsidR="00000000" w:rsidRPr="00000000">
        <w:rPr>
          <w:rFonts w:ascii="Arial" w:cs="Arial" w:eastAsia="Arial" w:hAnsi="Arial"/>
          <w:color w:val="a61c00"/>
          <w:sz w:val="28"/>
          <w:szCs w:val="28"/>
          <w:rtl w:val="0"/>
        </w:rPr>
        <w:t xml:space="preserve">Trade - Up!  Make Your Career Connections</w:t>
      </w:r>
      <w:r w:rsidDel="00000000" w:rsidR="00000000" w:rsidRPr="00000000">
        <w:rPr>
          <w:rtl w:val="0"/>
        </w:rPr>
      </w:r>
    </w:p>
    <w:p w:rsidR="00000000" w:rsidDel="00000000" w:rsidP="00000000" w:rsidRDefault="00000000" w:rsidRPr="00000000" w14:paraId="00000003">
      <w:pPr>
        <w:jc w:val="center"/>
        <w:rPr>
          <w:rFonts w:ascii="Arial" w:cs="Arial" w:eastAsia="Arial" w:hAnsi="Arial"/>
          <w:sz w:val="28"/>
          <w:szCs w:val="28"/>
        </w:rPr>
      </w:pPr>
      <w:r w:rsidDel="00000000" w:rsidR="00000000" w:rsidRPr="00000000">
        <w:rPr>
          <w:rFonts w:ascii="Arial" w:cs="Arial" w:eastAsia="Arial" w:hAnsi="Arial"/>
          <w:sz w:val="28"/>
          <w:szCs w:val="28"/>
          <w:rtl w:val="0"/>
        </w:rPr>
        <w:t xml:space="preserve">Wed. Dec. 14th - 9:30am to 3:30pm</w:t>
      </w:r>
    </w:p>
    <w:p w:rsidR="00000000" w:rsidDel="00000000" w:rsidP="00000000" w:rsidRDefault="00000000" w:rsidRPr="00000000" w14:paraId="00000004">
      <w:pPr>
        <w:spacing w:before="200" w:lineRule="auto"/>
        <w:jc w:val="center"/>
        <w:rPr>
          <w:rFonts w:ascii="Arial" w:cs="Arial" w:eastAsia="Arial" w:hAnsi="Arial"/>
        </w:rPr>
      </w:pPr>
      <w:r w:rsidDel="00000000" w:rsidR="00000000" w:rsidRPr="00000000">
        <w:rPr>
          <w:rFonts w:ascii="Arial" w:cs="Arial" w:eastAsia="Arial" w:hAnsi="Arial"/>
          <w:rtl w:val="0"/>
        </w:rPr>
        <w:t xml:space="preserve">Main </w:t>
      </w:r>
      <w:r w:rsidDel="00000000" w:rsidR="00000000" w:rsidRPr="00000000">
        <w:rPr>
          <w:rFonts w:ascii="Arial" w:cs="Arial" w:eastAsia="Arial" w:hAnsi="Arial"/>
          <w:rtl w:val="0"/>
        </w:rPr>
        <w:t xml:space="preserve">Contact: </w:t>
      </w:r>
      <w:hyperlink r:id="rId6">
        <w:r w:rsidDel="00000000" w:rsidR="00000000" w:rsidRPr="00000000">
          <w:rPr>
            <w:rFonts w:ascii="Arial" w:cs="Arial" w:eastAsia="Arial" w:hAnsi="Arial"/>
            <w:color w:val="1155cc"/>
            <w:u w:val="single"/>
            <w:rtl w:val="0"/>
          </w:rPr>
          <w:t xml:space="preserve">Julia.Banks@ocdsb.ca</w:t>
        </w:r>
      </w:hyperlink>
      <w:r w:rsidDel="00000000" w:rsidR="00000000" w:rsidRPr="00000000">
        <w:rPr>
          <w:rFonts w:ascii="Arial" w:cs="Arial" w:eastAsia="Arial" w:hAnsi="Arial"/>
          <w:rtl w:val="0"/>
        </w:rPr>
        <w:t xml:space="preserve">   </w:t>
      </w:r>
    </w:p>
    <w:p w:rsidR="00000000" w:rsidDel="00000000" w:rsidP="00000000" w:rsidRDefault="00000000" w:rsidRPr="00000000" w14:paraId="00000005">
      <w:pPr>
        <w:jc w:val="center"/>
        <w:rPr>
          <w:rFonts w:ascii="Arial" w:cs="Arial" w:eastAsia="Arial" w:hAnsi="Arial"/>
        </w:rPr>
      </w:pPr>
      <w:r w:rsidDel="00000000" w:rsidR="00000000" w:rsidRPr="00000000">
        <w:rPr>
          <w:rFonts w:ascii="Arial" w:cs="Arial" w:eastAsia="Arial" w:hAnsi="Arial"/>
          <w:rtl w:val="0"/>
        </w:rPr>
        <w:t xml:space="preserve">613-824-4411 x 2013</w:t>
      </w:r>
    </w:p>
    <w:p w:rsidR="00000000" w:rsidDel="00000000" w:rsidP="00000000" w:rsidRDefault="00000000" w:rsidRPr="00000000" w14:paraId="00000006">
      <w:pPr>
        <w:jc w:val="center"/>
        <w:rPr>
          <w:rFonts w:ascii="Arial" w:cs="Arial" w:eastAsia="Arial" w:hAnsi="Arial"/>
          <w:sz w:val="28"/>
          <w:szCs w:val="2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jc w:val="left"/>
        <w:rPr>
          <w:sz w:val="30"/>
          <w:szCs w:val="30"/>
        </w:rPr>
      </w:pPr>
      <w:r w:rsidDel="00000000" w:rsidR="00000000" w:rsidRPr="00000000">
        <w:rPr>
          <w:rtl w:val="0"/>
        </w:rPr>
      </w:r>
    </w:p>
    <w:p w:rsidR="00000000" w:rsidDel="00000000" w:rsidP="00000000" w:rsidRDefault="00000000" w:rsidRPr="00000000" w14:paraId="00000008">
      <w:pPr>
        <w:spacing w:line="276"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Institution/Association/Business/Organization Name - Including individual departments/groups if applicable</w:t>
      </w:r>
    </w:p>
    <w:p w:rsidR="00000000" w:rsidDel="00000000" w:rsidP="00000000" w:rsidRDefault="00000000" w:rsidRPr="00000000" w14:paraId="00000009">
      <w:pPr>
        <w:spacing w:line="276" w:lineRule="auto"/>
        <w:rPr>
          <w:rFonts w:ascii="Arial" w:cs="Arial" w:eastAsia="Arial" w:hAnsi="Arial"/>
          <w:sz w:val="28"/>
          <w:szCs w:val="28"/>
        </w:rPr>
      </w:pPr>
      <w:r w:rsidDel="00000000" w:rsidR="00000000" w:rsidRPr="00000000">
        <w:rPr>
          <w:rtl w:val="0"/>
        </w:rPr>
      </w:r>
    </w:p>
    <w:tbl>
      <w:tblPr>
        <w:tblStyle w:val="Table1"/>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0B">
      <w:pPr>
        <w:rPr>
          <w:rFonts w:ascii="Arial" w:cs="Arial" w:eastAsia="Arial" w:hAnsi="Arial"/>
          <w:sz w:val="30"/>
          <w:szCs w:val="30"/>
        </w:rPr>
      </w:pPr>
      <w:r w:rsidDel="00000000" w:rsidR="00000000" w:rsidRPr="00000000">
        <w:rPr>
          <w:rtl w:val="0"/>
        </w:rPr>
      </w:r>
    </w:p>
    <w:p w:rsidR="00000000" w:rsidDel="00000000" w:rsidP="00000000" w:rsidRDefault="00000000" w:rsidRPr="00000000" w14:paraId="0000000C">
      <w:pPr>
        <w:rPr>
          <w:rFonts w:ascii="Arial" w:cs="Arial" w:eastAsia="Arial" w:hAnsi="Arial"/>
          <w:sz w:val="30"/>
          <w:szCs w:val="30"/>
        </w:rPr>
      </w:pPr>
      <w:r w:rsidDel="00000000" w:rsidR="00000000" w:rsidRPr="00000000">
        <w:rPr>
          <w:rFonts w:ascii="Arial" w:cs="Arial" w:eastAsia="Arial" w:hAnsi="Arial"/>
          <w:sz w:val="28"/>
          <w:szCs w:val="28"/>
          <w:rtl w:val="0"/>
        </w:rPr>
        <w:t xml:space="preserve">Main Contact Name(s); Email; Phone </w:t>
      </w:r>
      <w:r w:rsidDel="00000000" w:rsidR="00000000" w:rsidRPr="00000000">
        <w:rPr>
          <w:rFonts w:ascii="Arial" w:cs="Arial" w:eastAsia="Arial" w:hAnsi="Arial"/>
          <w:sz w:val="30"/>
          <w:szCs w:val="30"/>
          <w:rtl w:val="0"/>
        </w:rPr>
        <w:t xml:space="preserve"> </w:t>
      </w:r>
    </w:p>
    <w:p w:rsidR="00000000" w:rsidDel="00000000" w:rsidP="00000000" w:rsidRDefault="00000000" w:rsidRPr="00000000" w14:paraId="0000000D">
      <w:pPr>
        <w:rPr>
          <w:rFonts w:ascii="Arial" w:cs="Arial" w:eastAsia="Arial" w:hAnsi="Arial"/>
          <w:sz w:val="28"/>
          <w:szCs w:val="28"/>
        </w:rPr>
      </w:pPr>
      <w:r w:rsidDel="00000000" w:rsidR="00000000" w:rsidRPr="00000000">
        <w:rPr>
          <w:rtl w:val="0"/>
        </w:rPr>
      </w:r>
    </w:p>
    <w:tbl>
      <w:tblPr>
        <w:tblStyle w:val="Table2"/>
        <w:tblW w:w="99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3000"/>
        <w:gridCol w:w="3255"/>
        <w:gridCol w:w="2970"/>
        <w:tblGridChange w:id="0">
          <w:tblGrid>
            <w:gridCol w:w="705"/>
            <w:gridCol w:w="3000"/>
            <w:gridCol w:w="3255"/>
            <w:gridCol w:w="2970"/>
          </w:tblGrid>
        </w:tblGridChange>
      </w:tblGrid>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2.</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r>
    </w:tbl>
    <w:p w:rsidR="00000000" w:rsidDel="00000000" w:rsidP="00000000" w:rsidRDefault="00000000" w:rsidRPr="00000000" w14:paraId="0000001A">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1B">
      <w:pPr>
        <w:rPr>
          <w:rFonts w:ascii="Arial" w:cs="Arial" w:eastAsia="Arial" w:hAnsi="Arial"/>
          <w:sz w:val="28"/>
          <w:szCs w:val="28"/>
        </w:rPr>
      </w:pPr>
      <w:r w:rsidDel="00000000" w:rsidR="00000000" w:rsidRPr="00000000">
        <w:rPr>
          <w:rFonts w:ascii="Arial" w:cs="Arial" w:eastAsia="Arial" w:hAnsi="Arial"/>
          <w:sz w:val="28"/>
          <w:szCs w:val="28"/>
          <w:rtl w:val="0"/>
        </w:rPr>
        <w:t xml:space="preserve">Total Guest Numbers</w:t>
      </w:r>
    </w:p>
    <w:p w:rsidR="00000000" w:rsidDel="00000000" w:rsidP="00000000" w:rsidRDefault="00000000" w:rsidRPr="00000000" w14:paraId="0000001C">
      <w:pPr>
        <w:rPr>
          <w:rFonts w:ascii="Arial" w:cs="Arial" w:eastAsia="Arial" w:hAnsi="Arial"/>
          <w:sz w:val="28"/>
          <w:szCs w:val="28"/>
        </w:rPr>
      </w:pPr>
      <w:r w:rsidDel="00000000" w:rsidR="00000000" w:rsidRPr="00000000">
        <w:rPr>
          <w:rtl w:val="0"/>
        </w:rPr>
      </w:r>
    </w:p>
    <w:tbl>
      <w:tblPr>
        <w:tblStyle w:val="Table3"/>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line="276" w:lineRule="auto"/>
              <w:rPr>
                <w:rFonts w:ascii="Arial" w:cs="Arial" w:eastAsia="Arial" w:hAnsi="Arial"/>
                <w:sz w:val="28"/>
                <w:szCs w:val="28"/>
              </w:rPr>
            </w:pPr>
            <w:r w:rsidDel="00000000" w:rsidR="00000000" w:rsidRPr="00000000">
              <w:rPr>
                <w:rFonts w:ascii="Arial Unicode MS" w:cs="Arial Unicode MS" w:eastAsia="Arial Unicode MS" w:hAnsi="Arial Unicode MS"/>
                <w:sz w:val="28"/>
                <w:szCs w:val="28"/>
                <w:rtl w:val="0"/>
              </w:rPr>
              <w:t xml:space="preserve">How many people will be attending from your organization? → </w:t>
            </w:r>
          </w:p>
          <w:p w:rsidR="00000000" w:rsidDel="00000000" w:rsidP="00000000" w:rsidRDefault="00000000" w:rsidRPr="00000000" w14:paraId="0000001E">
            <w:pPr>
              <w:widowControl w:val="0"/>
              <w:spacing w:line="276"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Will any of your guests need to leave before 3:30pm?  </w:t>
            </w:r>
          </w:p>
          <w:p w:rsidR="00000000" w:rsidDel="00000000" w:rsidP="00000000" w:rsidRDefault="00000000" w:rsidRPr="00000000" w14:paraId="0000001F">
            <w:pPr>
              <w:widowControl w:val="0"/>
              <w:numPr>
                <w:ilvl w:val="0"/>
                <w:numId w:val="7"/>
              </w:numPr>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Yes. If so, how many?                  The time(s):  </w:t>
            </w:r>
          </w:p>
          <w:p w:rsidR="00000000" w:rsidDel="00000000" w:rsidP="00000000" w:rsidRDefault="00000000" w:rsidRPr="00000000" w14:paraId="00000020">
            <w:pPr>
              <w:widowControl w:val="0"/>
              <w:numPr>
                <w:ilvl w:val="0"/>
                <w:numId w:val="7"/>
              </w:numPr>
              <w:ind w:left="720" w:hanging="360"/>
              <w:rPr>
                <w:rFonts w:ascii="Arial" w:cs="Arial" w:eastAsia="Arial" w:hAnsi="Arial"/>
                <w:sz w:val="28"/>
                <w:szCs w:val="28"/>
              </w:rPr>
            </w:pPr>
            <w:r w:rsidDel="00000000" w:rsidR="00000000" w:rsidRPr="00000000">
              <w:rPr>
                <w:rFonts w:ascii="Arial" w:cs="Arial" w:eastAsia="Arial" w:hAnsi="Arial"/>
                <w:sz w:val="28"/>
                <w:szCs w:val="28"/>
                <w:rtl w:val="0"/>
              </w:rPr>
              <w:t xml:space="preserve">No</w:t>
            </w:r>
          </w:p>
          <w:p w:rsidR="00000000" w:rsidDel="00000000" w:rsidP="00000000" w:rsidRDefault="00000000" w:rsidRPr="00000000" w14:paraId="00000021">
            <w:pPr>
              <w:widowControl w:val="0"/>
              <w:ind w:left="0"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2">
            <w:pPr>
              <w:widowControl w:val="0"/>
              <w:rPr>
                <w:rFonts w:ascii="Arial" w:cs="Arial" w:eastAsia="Arial" w:hAnsi="Arial"/>
                <w:sz w:val="28"/>
                <w:szCs w:val="28"/>
              </w:rPr>
            </w:pPr>
            <w:r w:rsidDel="00000000" w:rsidR="00000000" w:rsidRPr="00000000">
              <w:rPr>
                <w:rFonts w:ascii="Arial" w:cs="Arial" w:eastAsia="Arial" w:hAnsi="Arial"/>
                <w:sz w:val="28"/>
                <w:szCs w:val="28"/>
                <w:rtl w:val="0"/>
              </w:rPr>
              <w:t xml:space="preserve">Names of people attending (for our thank yous):</w:t>
            </w:r>
          </w:p>
          <w:p w:rsidR="00000000" w:rsidDel="00000000" w:rsidP="00000000" w:rsidRDefault="00000000" w:rsidRPr="00000000" w14:paraId="00000023">
            <w:pPr>
              <w:widowControl w:val="0"/>
              <w:ind w:left="720" w:firstLine="0"/>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24">
      <w:pPr>
        <w:spacing w:before="20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Set Up</w:t>
      </w:r>
    </w:p>
    <w:p w:rsidR="00000000" w:rsidDel="00000000" w:rsidP="00000000" w:rsidRDefault="00000000" w:rsidRPr="00000000" w14:paraId="00000025">
      <w:pPr>
        <w:rPr>
          <w:rFonts w:ascii="Arial" w:cs="Arial" w:eastAsia="Arial" w:hAnsi="Arial"/>
          <w:sz w:val="28"/>
          <w:szCs w:val="28"/>
        </w:rPr>
      </w:pPr>
      <w:r w:rsidDel="00000000" w:rsidR="00000000" w:rsidRPr="00000000">
        <w:rPr>
          <w:rtl w:val="0"/>
        </w:rPr>
      </w:r>
    </w:p>
    <w:tbl>
      <w:tblPr>
        <w:tblStyle w:val="Table4"/>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rPr>
            </w:pPr>
            <w:r w:rsidDel="00000000" w:rsidR="00000000" w:rsidRPr="00000000">
              <w:rPr>
                <w:rFonts w:ascii="Arial" w:cs="Arial" w:eastAsia="Arial" w:hAnsi="Arial"/>
                <w:rtl w:val="0"/>
              </w:rPr>
              <w:t xml:space="preserve">The fair begins at 9:40 after morning announcements.  Our goal is to have everything set up and ready to go by 9:30 when O Canada will play and morning announcements are made.</w:t>
            </w:r>
          </w:p>
          <w:p w:rsidR="00000000" w:rsidDel="00000000" w:rsidP="00000000" w:rsidRDefault="00000000" w:rsidRPr="00000000" w14:paraId="0000002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rPr>
            </w:pPr>
            <w:r w:rsidDel="00000000" w:rsidR="00000000" w:rsidRPr="00000000">
              <w:rPr>
                <w:rFonts w:ascii="Arial" w:cs="Arial" w:eastAsia="Arial" w:hAnsi="Arial"/>
                <w:rtl w:val="0"/>
              </w:rPr>
              <w:t xml:space="preserve">Participants can set up either on Tuesday evening at 6pm. Julia Banks and students will be at the school at 6pm to set up the tables and signs in the gym OR</w:t>
            </w:r>
          </w:p>
          <w:p w:rsidR="00000000" w:rsidDel="00000000" w:rsidP="00000000" w:rsidRDefault="00000000" w:rsidRPr="00000000" w14:paraId="0000002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rPr>
            </w:pPr>
            <w:r w:rsidDel="00000000" w:rsidR="00000000" w:rsidRPr="00000000">
              <w:rPr>
                <w:rFonts w:ascii="Arial" w:cs="Arial" w:eastAsia="Arial" w:hAnsi="Arial"/>
                <w:rtl w:val="0"/>
              </w:rPr>
              <w:t xml:space="preserve">Wednesday morning.  Julia Banks and the students will be at the school at 8:15am to finish setting up and greet and assist guests arriving to set up. You will be shown where the staff washrooms are when you walk down to the gymnasium.</w:t>
            </w:r>
          </w:p>
          <w:p w:rsidR="00000000" w:rsidDel="00000000" w:rsidP="00000000" w:rsidRDefault="00000000" w:rsidRPr="00000000" w14:paraId="0000002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color w:val="cc0000"/>
              </w:rPr>
            </w:pPr>
            <w:r w:rsidDel="00000000" w:rsidR="00000000" w:rsidRPr="00000000">
              <w:rPr>
                <w:rFonts w:ascii="Arial" w:cs="Arial" w:eastAsia="Arial" w:hAnsi="Arial"/>
                <w:color w:val="cc0000"/>
                <w:rtl w:val="0"/>
              </w:rPr>
              <w:t xml:space="preserve">When would you like to arrive for set up:  </w:t>
            </w:r>
          </w:p>
        </w:tc>
      </w:tr>
    </w:tbl>
    <w:p w:rsidR="00000000" w:rsidDel="00000000" w:rsidP="00000000" w:rsidRDefault="00000000" w:rsidRPr="00000000" w14:paraId="0000002A">
      <w:pPr>
        <w:spacing w:after="200" w:before="20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B">
      <w:pPr>
        <w:spacing w:after="200" w:before="20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C">
      <w:pPr>
        <w:spacing w:after="200" w:before="200" w:lineRule="auto"/>
        <w:rPr>
          <w:rFonts w:ascii="Arial" w:cs="Arial" w:eastAsia="Arial" w:hAnsi="Arial"/>
          <w:sz w:val="28"/>
          <w:szCs w:val="28"/>
        </w:rPr>
      </w:pPr>
      <w:r w:rsidDel="00000000" w:rsidR="00000000" w:rsidRPr="00000000">
        <w:rPr>
          <w:rtl w:val="0"/>
        </w:rPr>
      </w:r>
    </w:p>
    <w:p w:rsidR="00000000" w:rsidDel="00000000" w:rsidP="00000000" w:rsidRDefault="00000000" w:rsidRPr="00000000" w14:paraId="0000002D">
      <w:pPr>
        <w:spacing w:after="200" w:before="20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Display Requirements </w:t>
      </w:r>
    </w:p>
    <w:tbl>
      <w:tblPr>
        <w:tblStyle w:val="Table5"/>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before="20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Each guest will have a space for a max of 9 feet wide. Some guests from the same organization, for example, departments from a college or university may wish to share a table. Please indicate the number of tables and/or space you will need. </w:t>
            </w:r>
          </w:p>
          <w:p w:rsidR="00000000" w:rsidDel="00000000" w:rsidP="00000000" w:rsidRDefault="00000000" w:rsidRPr="00000000" w14:paraId="0000002F">
            <w:pP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Please check all the apply and complete:</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14"/>
                <w:szCs w:val="14"/>
              </w:rPr>
            </w:pPr>
            <w:r w:rsidDel="00000000" w:rsidR="00000000" w:rsidRPr="00000000">
              <w:rPr>
                <w:rtl w:val="0"/>
              </w:rPr>
            </w:r>
          </w:p>
          <w:p w:rsidR="00000000" w:rsidDel="00000000" w:rsidP="00000000" w:rsidRDefault="00000000" w:rsidRPr="00000000" w14:paraId="0000003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rPr>
            </w:pPr>
            <w:r w:rsidDel="00000000" w:rsidR="00000000" w:rsidRPr="00000000">
              <w:rPr>
                <w:rFonts w:ascii="Arial Unicode MS" w:cs="Arial Unicode MS" w:eastAsia="Arial Unicode MS" w:hAnsi="Arial Unicode MS"/>
                <w:rtl w:val="0"/>
              </w:rPr>
              <w:t xml:space="preserve">Rectangular Table (Approx. 70’’ by 30’’)  → # required -</w:t>
            </w:r>
            <w:r w:rsidDel="00000000" w:rsidR="00000000" w:rsidRPr="00000000">
              <w:rPr>
                <w:rtl w:val="0"/>
              </w:rPr>
            </w:r>
          </w:p>
          <w:p w:rsidR="00000000" w:rsidDel="00000000" w:rsidP="00000000" w:rsidRDefault="00000000" w:rsidRPr="00000000" w14:paraId="0000003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rPr>
            </w:pPr>
            <w:r w:rsidDel="00000000" w:rsidR="00000000" w:rsidRPr="00000000">
              <w:rPr>
                <w:rFonts w:ascii="Arial Unicode MS" w:cs="Arial Unicode MS" w:eastAsia="Arial Unicode MS" w:hAnsi="Arial Unicode MS"/>
                <w:rtl w:val="0"/>
              </w:rPr>
              <w:t xml:space="preserve">Chairs  → # required -</w:t>
            </w:r>
          </w:p>
          <w:p w:rsidR="00000000" w:rsidDel="00000000" w:rsidP="00000000" w:rsidRDefault="00000000" w:rsidRPr="00000000" w14:paraId="00000034">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rPr>
            </w:pPr>
            <w:r w:rsidDel="00000000" w:rsidR="00000000" w:rsidRPr="00000000">
              <w:rPr>
                <w:rFonts w:ascii="Arial Unicode MS" w:cs="Arial Unicode MS" w:eastAsia="Arial Unicode MS" w:hAnsi="Arial Unicode MS"/>
                <w:rtl w:val="0"/>
              </w:rPr>
              <w:t xml:space="preserve">Electrical Outlets →   # required -</w:t>
            </w:r>
            <w:r w:rsidDel="00000000" w:rsidR="00000000" w:rsidRPr="00000000">
              <w:rPr>
                <w:rtl w:val="0"/>
              </w:rPr>
            </w:r>
          </w:p>
          <w:p w:rsidR="00000000" w:rsidDel="00000000" w:rsidP="00000000" w:rsidRDefault="00000000" w:rsidRPr="00000000" w14:paraId="00000035">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rPr>
            </w:pPr>
            <w:r w:rsidDel="00000000" w:rsidR="00000000" w:rsidRPr="00000000">
              <w:rPr>
                <w:rFonts w:ascii="Arial Unicode MS" w:cs="Arial Unicode MS" w:eastAsia="Arial Unicode MS" w:hAnsi="Arial Unicode MS"/>
                <w:rtl w:val="0"/>
              </w:rPr>
              <w:t xml:space="preserve">Additional Space  → please indicate Space Dimensions Required </w:t>
            </w:r>
          </w:p>
          <w:p w:rsidR="00000000" w:rsidDel="00000000" w:rsidP="00000000" w:rsidRDefault="00000000" w:rsidRPr="00000000" w14:paraId="00000036">
            <w:pPr>
              <w:keepNext w:val="0"/>
              <w:keepLines w:val="0"/>
              <w:pageBreakBefore w:val="0"/>
              <w:widowControl w:val="0"/>
              <w:numPr>
                <w:ilvl w:val="1"/>
                <w:numId w:val="2"/>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rFonts w:ascii="Arial" w:cs="Arial" w:eastAsia="Arial" w:hAnsi="Arial"/>
                <w:b w:val="1"/>
                <w:color w:val="a61c00"/>
              </w:rPr>
            </w:pPr>
            <w:r w:rsidDel="00000000" w:rsidR="00000000" w:rsidRPr="00000000">
              <w:rPr>
                <w:rtl w:val="0"/>
              </w:rPr>
            </w:r>
          </w:p>
          <w:p w:rsidR="00000000" w:rsidDel="00000000" w:rsidP="00000000" w:rsidRDefault="00000000" w:rsidRPr="00000000" w14:paraId="00000037">
            <w:pPr>
              <w:widowControl w:val="0"/>
              <w:ind w:left="1440" w:firstLine="0"/>
              <w:rPr>
                <w:rFonts w:ascii="Arial" w:cs="Arial" w:eastAsia="Arial" w:hAnsi="Arial"/>
                <w:color w:val="a61c00"/>
              </w:rPr>
            </w:pPr>
            <w:r w:rsidDel="00000000" w:rsidR="00000000" w:rsidRPr="00000000">
              <w:rPr>
                <w:rFonts w:ascii="Arial" w:cs="Arial" w:eastAsia="Arial" w:hAnsi="Arial"/>
                <w:color w:val="a61c00"/>
                <w:rtl w:val="0"/>
              </w:rPr>
              <w:t xml:space="preserve"> </w:t>
            </w:r>
          </w:p>
          <w:p w:rsidR="00000000" w:rsidDel="00000000" w:rsidP="00000000" w:rsidRDefault="00000000" w:rsidRPr="00000000" w14:paraId="00000038">
            <w:pPr>
              <w:widowControl w:val="0"/>
              <w:numPr>
                <w:ilvl w:val="0"/>
                <w:numId w:val="5"/>
              </w:numPr>
              <w:ind w:left="720" w:hanging="360"/>
              <w:rPr>
                <w:rFonts w:ascii="Arial" w:cs="Arial" w:eastAsia="Arial" w:hAnsi="Arial"/>
              </w:rPr>
            </w:pPr>
            <w:r w:rsidDel="00000000" w:rsidR="00000000" w:rsidRPr="00000000">
              <w:rPr>
                <w:rFonts w:ascii="Arial" w:cs="Arial" w:eastAsia="Arial" w:hAnsi="Arial"/>
                <w:rtl w:val="0"/>
              </w:rPr>
              <w:t xml:space="preserve">Are you able to bring your own extension cords</w:t>
            </w:r>
          </w:p>
          <w:p w:rsidR="00000000" w:rsidDel="00000000" w:rsidP="00000000" w:rsidRDefault="00000000" w:rsidRPr="00000000" w14:paraId="00000039">
            <w:pPr>
              <w:widowControl w:val="0"/>
              <w:numPr>
                <w:ilvl w:val="1"/>
                <w:numId w:val="5"/>
              </w:numPr>
              <w:ind w:left="1440" w:hanging="360"/>
              <w:rPr>
                <w:rFonts w:ascii="Arial" w:cs="Arial" w:eastAsia="Arial" w:hAnsi="Arial"/>
                <w:color w:val="a61c00"/>
              </w:rPr>
            </w:pPr>
            <w:r w:rsidDel="00000000" w:rsidR="00000000" w:rsidRPr="00000000">
              <w:rPr>
                <w:rFonts w:ascii="Arial" w:cs="Arial" w:eastAsia="Arial" w:hAnsi="Arial"/>
                <w:color w:val="a61c00"/>
                <w:rtl w:val="0"/>
              </w:rPr>
              <w:t xml:space="preserve">Yes</w:t>
            </w:r>
          </w:p>
          <w:p w:rsidR="00000000" w:rsidDel="00000000" w:rsidP="00000000" w:rsidRDefault="00000000" w:rsidRPr="00000000" w14:paraId="0000003A">
            <w:pPr>
              <w:widowControl w:val="0"/>
              <w:numPr>
                <w:ilvl w:val="1"/>
                <w:numId w:val="5"/>
              </w:numPr>
              <w:ind w:left="1440" w:hanging="360"/>
              <w:rPr>
                <w:rFonts w:ascii="Arial" w:cs="Arial" w:eastAsia="Arial" w:hAnsi="Arial"/>
                <w:color w:val="a61c00"/>
              </w:rPr>
            </w:pPr>
            <w:r w:rsidDel="00000000" w:rsidR="00000000" w:rsidRPr="00000000">
              <w:rPr>
                <w:rFonts w:ascii="Arial" w:cs="Arial" w:eastAsia="Arial" w:hAnsi="Arial"/>
                <w:color w:val="a61c00"/>
                <w:rtl w:val="0"/>
              </w:rPr>
              <w:t xml:space="preserve">No</w:t>
            </w:r>
          </w:p>
          <w:p w:rsidR="00000000" w:rsidDel="00000000" w:rsidP="00000000" w:rsidRDefault="00000000" w:rsidRPr="00000000" w14:paraId="0000003B">
            <w:pPr>
              <w:widowControl w:val="0"/>
              <w:numPr>
                <w:ilvl w:val="1"/>
                <w:numId w:val="5"/>
              </w:numPr>
              <w:ind w:left="1440" w:hanging="360"/>
              <w:rPr>
                <w:rFonts w:ascii="Arial" w:cs="Arial" w:eastAsia="Arial" w:hAnsi="Arial"/>
                <w:color w:val="cc4125"/>
              </w:rPr>
            </w:pPr>
            <w:r w:rsidDel="00000000" w:rsidR="00000000" w:rsidRPr="00000000">
              <w:rPr>
                <w:rFonts w:ascii="Arial Unicode MS" w:cs="Arial Unicode MS" w:eastAsia="Arial Unicode MS" w:hAnsi="Arial Unicode MS"/>
                <w:color w:val="cc4125"/>
                <w:rtl w:val="0"/>
              </w:rPr>
              <w:t xml:space="preserve">If no, how many might you need?  # →</w:t>
            </w:r>
          </w:p>
          <w:p w:rsidR="00000000" w:rsidDel="00000000" w:rsidP="00000000" w:rsidRDefault="00000000" w:rsidRPr="00000000" w14:paraId="0000003C">
            <w:pPr>
              <w:widowControl w:val="0"/>
              <w:ind w:left="1440" w:firstLine="0"/>
              <w:rPr>
                <w:rFonts w:ascii="Arial" w:cs="Arial" w:eastAsia="Arial" w:hAnsi="Arial"/>
                <w:color w:val="cc4125"/>
              </w:rPr>
            </w:pPr>
            <w:r w:rsidDel="00000000" w:rsidR="00000000" w:rsidRPr="00000000">
              <w:rPr>
                <w:rtl w:val="0"/>
              </w:rPr>
            </w:r>
          </w:p>
          <w:p w:rsidR="00000000" w:rsidDel="00000000" w:rsidP="00000000" w:rsidRDefault="00000000" w:rsidRPr="00000000" w14:paraId="0000003D">
            <w:pPr>
              <w:widowControl w:val="0"/>
              <w:numPr>
                <w:ilvl w:val="0"/>
                <w:numId w:val="6"/>
              </w:numPr>
              <w:ind w:left="720" w:hanging="360"/>
              <w:rPr>
                <w:rFonts w:ascii="Arial" w:cs="Arial" w:eastAsia="Arial" w:hAnsi="Arial"/>
              </w:rPr>
            </w:pPr>
            <w:r w:rsidDel="00000000" w:rsidR="00000000" w:rsidRPr="00000000">
              <w:rPr>
                <w:rFonts w:ascii="Arial Unicode MS" w:cs="Arial Unicode MS" w:eastAsia="Arial Unicode MS" w:hAnsi="Arial Unicode MS"/>
                <w:rtl w:val="0"/>
              </w:rPr>
              <w:t xml:space="preserve">Additional Needs/Request → Please indicate</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rPr>
            </w:pPr>
            <w:r w:rsidDel="00000000" w:rsidR="00000000" w:rsidRPr="00000000">
              <w:rPr>
                <w:rtl w:val="0"/>
              </w:rPr>
            </w:r>
          </w:p>
        </w:tc>
      </w:tr>
    </w:tbl>
    <w:p w:rsidR="00000000" w:rsidDel="00000000" w:rsidP="00000000" w:rsidRDefault="00000000" w:rsidRPr="00000000" w14:paraId="0000003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40">
      <w:pPr>
        <w:rPr>
          <w:rFonts w:ascii="Arial" w:cs="Arial" w:eastAsia="Arial" w:hAnsi="Arial"/>
          <w:sz w:val="28"/>
          <w:szCs w:val="28"/>
        </w:rPr>
      </w:pPr>
      <w:r w:rsidDel="00000000" w:rsidR="00000000" w:rsidRPr="00000000">
        <w:rPr>
          <w:rFonts w:ascii="Arial" w:cs="Arial" w:eastAsia="Arial" w:hAnsi="Arial"/>
          <w:sz w:val="28"/>
          <w:szCs w:val="28"/>
          <w:rtl w:val="0"/>
        </w:rPr>
        <w:t xml:space="preserve">Refreshments and Lunch</w:t>
      </w:r>
    </w:p>
    <w:p w:rsidR="00000000" w:rsidDel="00000000" w:rsidP="00000000" w:rsidRDefault="00000000" w:rsidRPr="00000000" w14:paraId="00000041">
      <w:pPr>
        <w:rPr>
          <w:rFonts w:ascii="Arial" w:cs="Arial" w:eastAsia="Arial" w:hAnsi="Arial"/>
          <w:sz w:val="28"/>
          <w:szCs w:val="28"/>
        </w:rPr>
      </w:pPr>
      <w:r w:rsidDel="00000000" w:rsidR="00000000" w:rsidRPr="00000000">
        <w:rPr>
          <w:rtl w:val="0"/>
        </w:rPr>
      </w:r>
    </w:p>
    <w:tbl>
      <w:tblPr>
        <w:tblStyle w:val="Table6"/>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u w:val="none"/>
              </w:rPr>
            </w:pPr>
            <w:r w:rsidDel="00000000" w:rsidR="00000000" w:rsidRPr="00000000">
              <w:rPr>
                <w:rFonts w:ascii="Arial" w:cs="Arial" w:eastAsia="Arial" w:hAnsi="Arial"/>
                <w:rtl w:val="0"/>
              </w:rPr>
              <w:t xml:space="preserve">Bottles of water will be provided at your display upon arrival.  There is a cafeteria you may access from the staffroom where the bathrooms can be found. </w:t>
            </w:r>
          </w:p>
          <w:p w:rsidR="00000000" w:rsidDel="00000000" w:rsidP="00000000" w:rsidRDefault="00000000" w:rsidRPr="00000000" w14:paraId="0000004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u w:val="none"/>
              </w:rPr>
            </w:pPr>
            <w:r w:rsidDel="00000000" w:rsidR="00000000" w:rsidRPr="00000000">
              <w:rPr>
                <w:rFonts w:ascii="Arial" w:cs="Arial" w:eastAsia="Arial" w:hAnsi="Arial"/>
                <w:rtl w:val="0"/>
              </w:rPr>
              <w:t xml:space="preserve">A buffet sandwich lunch will be provided in the foods room and you will be escorted to the foods room either at noon or 12:30pm.  Due to space, the guest lunch will need to be split into two time allotments. If possible, we ask that 1 person remain at your display at all times.</w:t>
            </w:r>
          </w:p>
          <w:p w:rsidR="00000000" w:rsidDel="00000000" w:rsidP="00000000" w:rsidRDefault="00000000" w:rsidRPr="00000000" w14:paraId="00000044">
            <w:pPr>
              <w:widowControl w:val="0"/>
              <w:numPr>
                <w:ilvl w:val="0"/>
                <w:numId w:val="3"/>
              </w:numPr>
              <w:ind w:left="360" w:hanging="360"/>
              <w:rPr>
                <w:rFonts w:ascii="Arial" w:cs="Arial" w:eastAsia="Arial" w:hAnsi="Arial"/>
              </w:rPr>
            </w:pPr>
            <w:r w:rsidDel="00000000" w:rsidR="00000000" w:rsidRPr="00000000">
              <w:rPr>
                <w:rFonts w:ascii="Arial" w:cs="Arial" w:eastAsia="Arial" w:hAnsi="Arial"/>
                <w:rtl w:val="0"/>
              </w:rPr>
              <w:t xml:space="preserve">There will be food options for gluten free, vegetarian, and dairy-free diets.</w:t>
            </w:r>
            <w:r w:rsidDel="00000000" w:rsidR="00000000" w:rsidRPr="00000000">
              <w:rPr>
                <w:rtl w:val="0"/>
              </w:rPr>
            </w:r>
          </w:p>
        </w:tc>
      </w:tr>
    </w:tbl>
    <w:p w:rsidR="00000000" w:rsidDel="00000000" w:rsidP="00000000" w:rsidRDefault="00000000" w:rsidRPr="00000000" w14:paraId="00000045">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46">
      <w:pPr>
        <w:rPr>
          <w:rFonts w:ascii="Arial" w:cs="Arial" w:eastAsia="Arial" w:hAnsi="Arial"/>
          <w:sz w:val="28"/>
          <w:szCs w:val="28"/>
        </w:rPr>
      </w:pPr>
      <w:r w:rsidDel="00000000" w:rsidR="00000000" w:rsidRPr="00000000">
        <w:rPr>
          <w:rFonts w:ascii="Arial" w:cs="Arial" w:eastAsia="Arial" w:hAnsi="Arial"/>
          <w:sz w:val="28"/>
          <w:szCs w:val="28"/>
          <w:rtl w:val="0"/>
        </w:rPr>
        <w:t xml:space="preserve">Draw Prize</w:t>
      </w:r>
    </w:p>
    <w:p w:rsidR="00000000" w:rsidDel="00000000" w:rsidP="00000000" w:rsidRDefault="00000000" w:rsidRPr="00000000" w14:paraId="00000047">
      <w:pPr>
        <w:rPr>
          <w:rFonts w:ascii="Arial" w:cs="Arial" w:eastAsia="Arial" w:hAnsi="Arial"/>
          <w:sz w:val="28"/>
          <w:szCs w:val="28"/>
        </w:rPr>
      </w:pPr>
      <w:r w:rsidDel="00000000" w:rsidR="00000000" w:rsidRPr="00000000">
        <w:rPr>
          <w:rtl w:val="0"/>
        </w:rPr>
      </w:r>
    </w:p>
    <w:tbl>
      <w:tblPr>
        <w:tblStyle w:val="Table7"/>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rtl w:val="0"/>
              </w:rPr>
              <w:t xml:space="preserve">Please indicate if you will be able to donate a prize to our draw.  The draw will be held at the end of the school day and winners will be contacted the next day.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4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Yes, I would like to donate the following:  </w:t>
            </w:r>
          </w:p>
          <w:p w:rsidR="00000000" w:rsidDel="00000000" w:rsidP="00000000" w:rsidRDefault="00000000" w:rsidRPr="00000000" w14:paraId="0000004B">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u w:val="none"/>
              </w:rPr>
            </w:pPr>
            <w:r w:rsidDel="00000000" w:rsidR="00000000" w:rsidRPr="00000000">
              <w:rPr>
                <w:rFonts w:ascii="Arial" w:cs="Arial" w:eastAsia="Arial" w:hAnsi="Arial"/>
                <w:rtl w:val="0"/>
              </w:rPr>
              <w:t xml:space="preserve">No,  I am unable to do so.</w:t>
            </w:r>
            <w:r w:rsidDel="00000000" w:rsidR="00000000" w:rsidRPr="00000000">
              <w:rPr>
                <w:rtl w:val="0"/>
              </w:rPr>
            </w:r>
          </w:p>
        </w:tc>
      </w:tr>
    </w:tbl>
    <w:p w:rsidR="00000000" w:rsidDel="00000000" w:rsidP="00000000" w:rsidRDefault="00000000" w:rsidRPr="00000000" w14:paraId="0000004C">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4D">
      <w:pPr>
        <w:rPr>
          <w:rFonts w:ascii="Arial" w:cs="Arial" w:eastAsia="Arial" w:hAnsi="Arial"/>
          <w:sz w:val="28"/>
          <w:szCs w:val="28"/>
        </w:rPr>
      </w:pPr>
      <w:r w:rsidDel="00000000" w:rsidR="00000000" w:rsidRPr="00000000">
        <w:rPr>
          <w:rFonts w:ascii="Arial" w:cs="Arial" w:eastAsia="Arial" w:hAnsi="Arial"/>
          <w:sz w:val="28"/>
          <w:szCs w:val="28"/>
          <w:rtl w:val="0"/>
        </w:rPr>
        <w:t xml:space="preserve">Directions to </w:t>
      </w:r>
      <w:hyperlink r:id="rId7">
        <w:r w:rsidDel="00000000" w:rsidR="00000000" w:rsidRPr="00000000">
          <w:rPr>
            <w:rFonts w:ascii="Arial" w:cs="Arial" w:eastAsia="Arial" w:hAnsi="Arial"/>
            <w:color w:val="1155cc"/>
            <w:sz w:val="28"/>
            <w:szCs w:val="28"/>
            <w:u w:val="single"/>
            <w:rtl w:val="0"/>
          </w:rPr>
          <w:t xml:space="preserve">Cairine Wilson</w:t>
        </w:r>
      </w:hyperlink>
      <w:r w:rsidDel="00000000" w:rsidR="00000000" w:rsidRPr="00000000">
        <w:rPr>
          <w:rFonts w:ascii="Arial" w:cs="Arial" w:eastAsia="Arial" w:hAnsi="Arial"/>
          <w:sz w:val="28"/>
          <w:szCs w:val="28"/>
          <w:rtl w:val="0"/>
        </w:rPr>
        <w:t xml:space="preserve"> Secondary School</w:t>
      </w:r>
      <w:r w:rsidDel="00000000" w:rsidR="00000000" w:rsidRPr="00000000">
        <w:rPr>
          <w:rtl w:val="0"/>
        </w:rPr>
      </w:r>
    </w:p>
    <w:p w:rsidR="00000000" w:rsidDel="00000000" w:rsidP="00000000" w:rsidRDefault="00000000" w:rsidRPr="00000000" w14:paraId="0000004E">
      <w:pPr>
        <w:rPr>
          <w:rFonts w:ascii="Arial" w:cs="Arial" w:eastAsia="Arial" w:hAnsi="Arial"/>
          <w:sz w:val="28"/>
          <w:szCs w:val="28"/>
        </w:rPr>
      </w:pPr>
      <w:r w:rsidDel="00000000" w:rsidR="00000000" w:rsidRPr="00000000">
        <w:rPr>
          <w:rtl w:val="0"/>
        </w:rPr>
      </w:r>
    </w:p>
    <w:tbl>
      <w:tblPr>
        <w:tblStyle w:val="Table8"/>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Take HWY 417 East (Ottawa)</w:t>
            </w:r>
          </w:p>
          <w:p w:rsidR="00000000" w:rsidDel="00000000" w:rsidP="00000000" w:rsidRDefault="00000000" w:rsidRPr="00000000" w14:paraId="00000050">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417 turns into 17E just past the St. Laurent Exit – Stick to the left side of the highway heading towards ROCKLAND.</w:t>
            </w:r>
          </w:p>
          <w:p w:rsidR="00000000" w:rsidDel="00000000" w:rsidP="00000000" w:rsidRDefault="00000000" w:rsidRPr="00000000" w14:paraId="00000051">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Take the Boul. Jeanne D’Arc North exit. / 55 exit.</w:t>
            </w:r>
          </w:p>
          <w:p w:rsidR="00000000" w:rsidDel="00000000" w:rsidP="00000000" w:rsidRDefault="00000000" w:rsidRPr="00000000" w14:paraId="00000052">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Turn left at the fork in the ramp onto Jeanne D’Arc</w:t>
            </w:r>
          </w:p>
          <w:p w:rsidR="00000000" w:rsidDel="00000000" w:rsidP="00000000" w:rsidRDefault="00000000" w:rsidRPr="00000000" w14:paraId="00000053">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Turn left onto Orleans Blvd (about 5 lights from highway)</w:t>
            </w:r>
          </w:p>
          <w:p w:rsidR="00000000" w:rsidDel="00000000" w:rsidP="00000000" w:rsidRDefault="00000000" w:rsidRPr="00000000" w14:paraId="00000054">
            <w:pPr>
              <w:numPr>
                <w:ilvl w:val="0"/>
                <w:numId w:val="1"/>
              </w:numPr>
              <w:spacing w:line="276" w:lineRule="auto"/>
              <w:ind w:left="360" w:hanging="360"/>
              <w:rPr>
                <w:rFonts w:ascii="Arial" w:cs="Arial" w:eastAsia="Arial" w:hAnsi="Arial"/>
              </w:rPr>
            </w:pPr>
            <w:r w:rsidDel="00000000" w:rsidR="00000000" w:rsidRPr="00000000">
              <w:rPr>
                <w:rFonts w:ascii="Arial" w:cs="Arial" w:eastAsia="Arial" w:hAnsi="Arial"/>
                <w:rtl w:val="0"/>
              </w:rPr>
              <w:t xml:space="preserve">School is on the right hand side - First driveway entrance to get to the driving path to outside doors of gymnasium; Second driveway entrance to get to the main parking lot.</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8"/>
                <w:szCs w:val="28"/>
              </w:rPr>
            </w:pP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58">
      <w:pPr>
        <w:rPr>
          <w:rFonts w:ascii="Arial" w:cs="Arial" w:eastAsia="Arial" w:hAnsi="Arial"/>
          <w:sz w:val="28"/>
          <w:szCs w:val="28"/>
        </w:rPr>
      </w:pPr>
      <w:r w:rsidDel="00000000" w:rsidR="00000000" w:rsidRPr="00000000">
        <w:rPr>
          <w:rFonts w:ascii="Arial" w:cs="Arial" w:eastAsia="Arial" w:hAnsi="Arial"/>
          <w:sz w:val="28"/>
          <w:szCs w:val="28"/>
          <w:rtl w:val="0"/>
        </w:rPr>
        <w:t xml:space="preserve">Parking</w:t>
      </w:r>
    </w:p>
    <w:p w:rsidR="00000000" w:rsidDel="00000000" w:rsidP="00000000" w:rsidRDefault="00000000" w:rsidRPr="00000000" w14:paraId="00000059">
      <w:pPr>
        <w:rPr>
          <w:rFonts w:ascii="Arial" w:cs="Arial" w:eastAsia="Arial" w:hAnsi="Arial"/>
          <w:sz w:val="28"/>
          <w:szCs w:val="28"/>
        </w:rPr>
      </w:pPr>
      <w:r w:rsidDel="00000000" w:rsidR="00000000" w:rsidRPr="00000000">
        <w:rPr>
          <w:rtl w:val="0"/>
        </w:rPr>
      </w:r>
    </w:p>
    <w:tbl>
      <w:tblPr>
        <w:tblStyle w:val="Table9"/>
        <w:tblW w:w="993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936"/>
        <w:tblGridChange w:id="0">
          <w:tblGrid>
            <w:gridCol w:w="993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rPr>
                <w:rFonts w:ascii="Arial" w:cs="Arial" w:eastAsia="Arial" w:hAnsi="Arial"/>
              </w:rPr>
            </w:pPr>
            <w:r w:rsidDel="00000000" w:rsidR="00000000" w:rsidRPr="00000000">
              <w:rPr>
                <w:rFonts w:ascii="Arial Unicode MS" w:cs="Arial Unicode MS" w:eastAsia="Arial Unicode MS" w:hAnsi="Arial Unicode MS"/>
                <w:rtl w:val="0"/>
              </w:rPr>
              <w:t xml:space="preserve">You may park wherever you can find a spot in the main parking lot → There are lots of spots. It is a big parking lot.</w:t>
            </w:r>
          </w:p>
          <w:p w:rsidR="00000000" w:rsidDel="00000000" w:rsidP="00000000" w:rsidRDefault="00000000" w:rsidRPr="00000000" w14:paraId="0000005B">
            <w:pPr>
              <w:widowControl w:val="0"/>
              <w:rPr>
                <w:rFonts w:ascii="Arial" w:cs="Arial" w:eastAsia="Arial" w:hAnsi="Arial"/>
              </w:rPr>
            </w:pPr>
            <w:r w:rsidDel="00000000" w:rsidR="00000000" w:rsidRPr="00000000">
              <w:rPr>
                <w:rtl w:val="0"/>
              </w:rPr>
            </w:r>
          </w:p>
          <w:p w:rsidR="00000000" w:rsidDel="00000000" w:rsidP="00000000" w:rsidRDefault="00000000" w:rsidRPr="00000000" w14:paraId="0000005C">
            <w:pPr>
              <w:widowControl w:val="0"/>
              <w:rPr>
                <w:rFonts w:ascii="Arial" w:cs="Arial" w:eastAsia="Arial" w:hAnsi="Arial"/>
              </w:rPr>
            </w:pPr>
            <w:r w:rsidDel="00000000" w:rsidR="00000000" w:rsidRPr="00000000">
              <w:rPr>
                <w:rFonts w:ascii="Arial" w:cs="Arial" w:eastAsia="Arial" w:hAnsi="Arial"/>
                <w:rtl w:val="0"/>
              </w:rPr>
              <w:t xml:space="preserve">If you need to bring something big into the gym, upon entering the first driveway into the school, you can turn right onto a drive/pathway before you get to the front of the school. It will take you to the outside doors of the gymnasium. First big part of the building on your left hand side. </w:t>
            </w:r>
          </w:p>
        </w:tc>
      </w:tr>
    </w:tbl>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sectPr>
      <w:pgSz w:h="15840" w:w="12240" w:orient="portrait"/>
      <w:pgMar w:bottom="360" w:top="630"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66666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Julia.Banks@ocdsb.ca" TargetMode="External"/><Relationship Id="rId7" Type="http://schemas.openxmlformats.org/officeDocument/2006/relationships/hyperlink" Target="https://www.google.com/maps/dir//975+Orl%C3%A9ans+Blvd,+Orl%C3%A9ans,+ON+K1C+2Z5/@45.4826427,-75.5412677,17z/data=!4m9!4m8!1m0!1m5!1m1!1s0x4cce110b0b5e48b7:0x6dd6a7583edac32d!2m2!1d-75.539079!2d45.482639!3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